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A903" w14:textId="15751CB7" w:rsidR="009C1094" w:rsidRDefault="009C1094">
      <w:pPr>
        <w:rPr>
          <w:noProof/>
        </w:rPr>
      </w:pPr>
      <w:r>
        <w:rPr>
          <w:noProof/>
        </w:rPr>
        <w:drawing>
          <wp:inline distT="0" distB="0" distL="0" distR="0" wp14:anchorId="0475E4A3" wp14:editId="1587CAA0">
            <wp:extent cx="1451573" cy="252412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16" cy="25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61FC" w14:textId="6AAB0210" w:rsidR="009C1094" w:rsidRPr="006A245D" w:rsidRDefault="006A245D" w:rsidP="009C1094">
      <w:pPr>
        <w:rPr>
          <w:b/>
          <w:bCs/>
          <w:noProof/>
          <w:sz w:val="28"/>
          <w:szCs w:val="28"/>
        </w:rPr>
      </w:pPr>
      <w:r w:rsidRPr="006A245D">
        <w:rPr>
          <w:b/>
          <w:bCs/>
          <w:noProof/>
          <w:sz w:val="28"/>
          <w:szCs w:val="28"/>
        </w:rPr>
        <w:t>Confezione da 200 e 500 softgel</w:t>
      </w:r>
    </w:p>
    <w:p w14:paraId="40268425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Informazioni importanti</w:t>
      </w:r>
    </w:p>
    <w:p w14:paraId="20A8584F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Ingredienti</w:t>
      </w:r>
    </w:p>
    <w:p w14:paraId="06B319E6" w14:textId="77777777" w:rsidR="009C1094" w:rsidRDefault="009C1094" w:rsidP="009C1094">
      <w:pPr>
        <w:pStyle w:val="Titolo3"/>
        <w:rPr>
          <w:rFonts w:ascii="Times New Roman" w:eastAsia="Times New Roman" w:hAnsi="Times New Roman" w:cs="Times New Roman"/>
          <w:lang w:eastAsia="it-CH"/>
        </w:rPr>
      </w:pPr>
      <w:r w:rsidRPr="009C1094">
        <w:rPr>
          <w:rFonts w:ascii="Times New Roman" w:eastAsia="Times New Roman" w:hAnsi="Times New Roman" w:cs="Times New Roman"/>
          <w:lang w:eastAsia="it-CH"/>
        </w:rPr>
        <w:t xml:space="preserve">Altri ingredienti Capsula di </w:t>
      </w:r>
      <w:proofErr w:type="spellStart"/>
      <w:r w:rsidRPr="009C1094">
        <w:rPr>
          <w:rFonts w:ascii="Times New Roman" w:eastAsia="Times New Roman" w:hAnsi="Times New Roman" w:cs="Times New Roman"/>
          <w:lang w:eastAsia="it-CH"/>
        </w:rPr>
        <w:t>Softgel</w:t>
      </w:r>
      <w:proofErr w:type="spellEnd"/>
      <w:r w:rsidRPr="009C1094">
        <w:rPr>
          <w:rFonts w:ascii="Times New Roman" w:eastAsia="Times New Roman" w:hAnsi="Times New Roman" w:cs="Times New Roman"/>
          <w:lang w:eastAsia="it-CH"/>
        </w:rPr>
        <w:t xml:space="preserve"> (gelatina bovina, glicerina, rivestimento enterico, acqua) e vitamina E (come tocoferolo d-alfa naturale). Contiene pesce (acciughe). vitamina E di soia. Non prodotto con ingredienti di lievito, grano, glutine, latte, uova o crostacei. Prodotto in una struttura G</w:t>
      </w:r>
    </w:p>
    <w:p w14:paraId="1CDD3925" w14:textId="77777777" w:rsidR="009C1094" w:rsidRDefault="009C1094" w:rsidP="009C1094">
      <w:pPr>
        <w:pStyle w:val="Titolo3"/>
        <w:rPr>
          <w:rFonts w:ascii="Times New Roman" w:eastAsia="Times New Roman" w:hAnsi="Times New Roman" w:cs="Times New Roman"/>
          <w:lang w:eastAsia="it-CH"/>
        </w:rPr>
      </w:pPr>
    </w:p>
    <w:p w14:paraId="02593A89" w14:textId="1FF5341E" w:rsidR="009C1094" w:rsidRPr="009C1094" w:rsidRDefault="009C1094" w:rsidP="009C1094">
      <w:pPr>
        <w:pStyle w:val="Titolo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it-CH"/>
        </w:rPr>
        <w:t>Cosa sono gli Omega 3?</w:t>
      </w:r>
    </w:p>
    <w:p w14:paraId="34274BF9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Gli </w:t>
      </w:r>
      <w:hyperlink r:id="rId6" w:tooltip="Acidi grassi e lipid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acidi grassi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della serie omega 3 sono </w:t>
      </w:r>
      <w:hyperlink r:id="rId7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acidi grassi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  <w:hyperlink r:id="rId8" w:tooltip="Grassi Polinsaturi: Cosa Sono e Classificazion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polinsaturi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derivati dal capostipite </w:t>
      </w:r>
      <w:hyperlink r:id="rId9" w:tooltip="Acido Alfa Linolenic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acido alfa linolenico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570BC533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Nonostante l'importanza biologica di quest'ultimo, le principali ripercussioni cliniche e integrative degli omega 3 sono da attribuire a due suoi derivati: l'</w:t>
      </w:r>
      <w:hyperlink r:id="rId10" w:tooltip="EPA - Acido Eicosapentaenoic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acido </w:t>
        </w:r>
        <w:proofErr w:type="spellStart"/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eicosapentaenoico</w:t>
        </w:r>
        <w:proofErr w:type="spellEnd"/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(EPA) e l'</w:t>
      </w:r>
      <w:hyperlink r:id="rId11" w:tooltip="DHA - Acido Docosaesaenoic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acido </w:t>
        </w:r>
        <w:proofErr w:type="spellStart"/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docosaesaenoico</w:t>
        </w:r>
        <w:proofErr w:type="spellEnd"/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(DHA).</w:t>
      </w:r>
    </w:p>
    <w:p w14:paraId="79991AAD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Assunti attraverso il </w:t>
      </w:r>
      <w:hyperlink r:id="rId12" w:tooltip="Pesci grass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pesce grasso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ed il </w:t>
      </w:r>
      <w:hyperlink r:id="rId13" w:tooltip="Pesce Azzurr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pesce azzurro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ma anche mediante </w:t>
      </w:r>
      <w:hyperlink r:id="rId14" w:tooltip="Alga Kelp - Alga Kombu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alghe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 </w:t>
      </w:r>
      <w:hyperlink r:id="rId15" w:tooltip="Lino: Semi e Olio per la Salut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semi di lino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gli omega 3 hanno conquistato il grande pubblico per le loro importantissime attività biologiche.</w:t>
      </w:r>
    </w:p>
    <w:p w14:paraId="01A1674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A questi </w:t>
      </w:r>
      <w:hyperlink r:id="rId16" w:tooltip="Nutrient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nutrienti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vengono infatti attribuite proprietà </w:t>
      </w:r>
      <w:hyperlink r:id="rId17" w:tooltip="Antiflogistich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antinfiammatorie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 </w:t>
      </w:r>
      <w:hyperlink r:id="rId18" w:tooltip="Antiossidant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antiossidanti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 metaboliche, particolarmente preziose nella gestione delle principali patologie occidentali, come diabete, </w:t>
      </w:r>
      <w:hyperlink r:id="rId19" w:tooltip="Dislipidemia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dislipidemie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 patologie infiammatorie.</w:t>
      </w:r>
    </w:p>
    <w:p w14:paraId="2804793F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La buona tollerabilità e la facile reperibilità contribuiscono al grande successo di questi </w:t>
      </w:r>
      <w:hyperlink r:id="rId20" w:tooltip="Integratori: sono utili? Criticità sull'utilizzo degli Integrator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integratori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4EAC26ED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bookmarkStart w:id="0" w:name="165920"/>
      <w:bookmarkEnd w:id="0"/>
      <w:r w:rsidRPr="009C1094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Indicazioni</w:t>
      </w:r>
    </w:p>
    <w:p w14:paraId="3D5E2A8D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Perché si usano gli Omega 3? A cosa servono?</w:t>
      </w:r>
    </w:p>
    <w:p w14:paraId="60933A4A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La caratterizzazione dell'attività molecolare delle </w:t>
      </w:r>
      <w:hyperlink r:id="rId21" w:tooltip="Prostaglandine: Funzioni, Ruolo nell'Infiammazione e in Terapia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prostaglandine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 ha permesso di chiarire adeguatamente il potenziale biologico degli </w:t>
      </w:r>
      <w:hyperlink r:id="rId22" w:tooltip="Acidi Grassi Polinsaturi (PUFA)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acidi grassi polinsaturi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della serie omega 3, utile nella </w: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lastRenderedPageBreak/>
        <w:t>prevenzione e nella gestione di differenti stati morbosi.</w: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Dopo aver osservato il ruolo patogenico dell'</w:t>
      </w:r>
      <w:hyperlink r:id="rId23" w:tooltip="Infiammazion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infiammazione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nell'insorgenza di numerosi stati morbosi, sia di natura acuta che cronico-degenerativa, gli omega 3 sono divenuti dei protagonisti importanti nello scenario dietetico e nutrizionale.</w: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  <w:t>Attualmente, agli acidi </w:t>
      </w:r>
      <w:hyperlink r:id="rId24" w:tooltip="Omega 3 e Omega 6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grassi omega 3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vengono attribuite:</w:t>
      </w:r>
    </w:p>
    <w:p w14:paraId="0B300546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Proprietà cardio- e vaso-protettive, mediate dall'azione </w:t>
      </w:r>
      <w:hyperlink r:id="rId25" w:tooltip="Trombo e trombos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antitrombotica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 </w:t>
      </w:r>
      <w:hyperlink r:id="rId26" w:tooltip="Ipotensiv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antipertensiva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4C47007B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Proprietà antinfiammatorie;</w:t>
      </w:r>
    </w:p>
    <w:p w14:paraId="5AEA5569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Proprietà </w:t>
      </w:r>
      <w:proofErr w:type="spell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neuroprotettive</w:t>
      </w:r>
      <w:proofErr w:type="spell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preziose in molte </w:t>
      </w:r>
      <w:hyperlink r:id="rId27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patologie neurodegenerative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6ADB781B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Proprietà </w:t>
      </w:r>
      <w:proofErr w:type="spell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begin"/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instrText xml:space="preserve"> HYPERLINK "https://www.my-personaltrainer.it/Articoli/Ipolipemizzanti.html" </w:instrTex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separate"/>
      </w:r>
      <w:r w:rsidRPr="009C1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CH"/>
        </w:rPr>
        <w:t>ipolipidemizzanti</w:t>
      </w:r>
      <w:proofErr w:type="spell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end"/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009B9148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Proprietà metaboliche;</w:t>
      </w:r>
    </w:p>
    <w:p w14:paraId="6B21392A" w14:textId="77777777" w:rsidR="009C1094" w:rsidRPr="009C1094" w:rsidRDefault="009C1094" w:rsidP="009C1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Proprietà citoprotettive.</w:t>
      </w:r>
    </w:p>
    <w:p w14:paraId="749B016F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Alla luce delle suddette proprietà, gli omega </w:t>
      </w:r>
      <w:proofErr w:type="gram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3</w:t>
      </w:r>
      <w:proofErr w:type="gram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vengono attualmente impiegati nella gestione di:</w:t>
      </w:r>
    </w:p>
    <w:p w14:paraId="7992EA65" w14:textId="77777777" w:rsidR="009C1094" w:rsidRPr="009C1094" w:rsidRDefault="009C1094" w:rsidP="009C1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Patologie metaboliche, come </w:t>
      </w:r>
      <w:hyperlink r:id="rId28" w:tooltip="Diabet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il diabete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 l'</w:t>
      </w:r>
      <w:hyperlink r:id="rId29" w:tooltip="Colesterolemia e Ipercolesterolemia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ipercolesterolemia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14371443" w14:textId="77777777" w:rsidR="009C1094" w:rsidRPr="009C1094" w:rsidRDefault="009C1094" w:rsidP="009C1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hyperlink r:id="rId30" w:tooltip="Malattie Cardiovascolar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Patologie cardiovascolari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201113A7" w14:textId="77777777" w:rsidR="009C1094" w:rsidRPr="009C1094" w:rsidRDefault="009C1094" w:rsidP="009C1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hyperlink r:id="rId31" w:tooltip="Malattie Neurologich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Patologie neurologiche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come l'</w:t>
      </w:r>
      <w:hyperlink r:id="rId32" w:tooltip="Morbo di Alzheimer - Definizione, Sintomi, Caus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Alzheimer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la </w:t>
      </w:r>
      <w:hyperlink r:id="rId33" w:tooltip="Demenza Senil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demenza senile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 il </w:t>
      </w:r>
      <w:hyperlink r:id="rId34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Parkinson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4A2BA1D1" w14:textId="77777777" w:rsidR="009C1094" w:rsidRPr="009C1094" w:rsidRDefault="009C1094" w:rsidP="009C1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hyperlink r:id="rId35" w:tooltip="Malattie Autoimmun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Patologie autoimmuni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ed </w:t>
      </w:r>
      <w:proofErr w:type="spell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autoinfiammatorie</w:t>
      </w:r>
      <w:proofErr w:type="spell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06EBB8F4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bookmarkStart w:id="1" w:name="165921"/>
      <w:bookmarkEnd w:id="1"/>
      <w:r w:rsidRPr="009C1094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Proprietà ed Efficacia</w:t>
      </w:r>
    </w:p>
    <w:p w14:paraId="1C231CF1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Quali benefici hanno dimostrato gli Omega 3?</w:t>
      </w:r>
    </w:p>
    <w:p w14:paraId="0A1A1B27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Un'attenta ricerca in letteratura dimostra come il numero di studi riguardanti l'efficacia degli omega </w:t>
      </w:r>
      <w:proofErr w:type="gram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3</w:t>
      </w:r>
      <w:proofErr w:type="gram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in ambito clinico sia aumentato vertiginosamente negli ultimi anni, individuando tra l'altro nuovi ambiti applicativi.</w:t>
      </w:r>
    </w:p>
    <w:p w14:paraId="2690533A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Omega 3 e Patologie Cardiovascolari</w:t>
      </w:r>
    </w:p>
    <w:p w14:paraId="09D5AA6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Il principale, nonché primario, campo di intervento e prevenzione degli omega </w:t>
      </w:r>
      <w:proofErr w:type="gram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3</w:t>
      </w:r>
      <w:proofErr w:type="gram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è stato proprio quello cardiovascolare.</w:t>
      </w:r>
    </w:p>
    <w:p w14:paraId="64F7963F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L'utilità degli omega </w:t>
      </w:r>
      <w:proofErr w:type="gram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3</w:t>
      </w:r>
      <w:proofErr w:type="gramEnd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in ambito cardiologico dipende dalla capacità di</w:t>
      </w:r>
    </w:p>
    <w:p w14:paraId="094BE4C1" w14:textId="77777777" w:rsidR="009C1094" w:rsidRPr="009C1094" w:rsidRDefault="009C1094" w:rsidP="009C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Ridurre la disfunzione endoteliale;</w:t>
      </w:r>
    </w:p>
    <w:p w14:paraId="3F9368E0" w14:textId="77777777" w:rsidR="009C1094" w:rsidRPr="009C1094" w:rsidRDefault="009C1094" w:rsidP="009C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Modulare la </w:t>
      </w:r>
      <w:hyperlink r:id="rId36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flogosi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dell'</w:t>
      </w:r>
      <w:hyperlink r:id="rId37" w:tooltip="Endoteli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endotelio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152B2C06" w14:textId="77777777" w:rsidR="009C1094" w:rsidRPr="009C1094" w:rsidRDefault="009C1094" w:rsidP="009C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Inibire l'ossidazione del </w:t>
      </w:r>
      <w:hyperlink r:id="rId38" w:tooltip="Calcolo colesterolo LDL ideal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colesterolo LDL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;</w:t>
      </w:r>
    </w:p>
    <w:p w14:paraId="3444A312" w14:textId="77777777" w:rsidR="009C1094" w:rsidRPr="009C1094" w:rsidRDefault="009C1094" w:rsidP="009C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Ridurre le </w:t>
      </w:r>
      <w:hyperlink r:id="rId39" w:tooltip="Valori del Colesterolo: Quanto Sono Importanti?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concentrazioni ematiche di colesterolo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</w:t>
      </w:r>
      <w:hyperlink r:id="rId40" w:tooltip="VLDL LDL HDL: quanti nomi ha il colesterolo?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LDL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 soprattutto di </w:t>
      </w:r>
      <w:hyperlink r:id="rId41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trigliceridi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4830A88E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Omega 3 e Patologie Metaboliche</w:t>
      </w:r>
    </w:p>
    <w:p w14:paraId="0DBF2036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Nonostante la mole di lavori non sia così ampia come per le patologie cardiovascolari, diversi studi dimostrano l'utilità degli omega 3 nel gestire condizioni metaboliche gravi, come il diabete e la </w:t>
      </w:r>
      <w:hyperlink r:id="rId42" w:tooltip="Sindrome Metabolica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sindrome metabolica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78437C2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Oltre all'azione antinfiammatoria, utile nel contrastare l'</w:t>
      </w:r>
      <w:hyperlink r:id="rId43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azione lesiva del tessuto adiposo viscerale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in alcuni studi gli omega 3 avrebbero dimostrato anche una potenziale attività </w:t>
      </w:r>
      <w:proofErr w:type="spellStart"/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begin"/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instrText xml:space="preserve"> HYPERLINK "https://www.my-personaltrainer.it/allenamento/sensibilita-insulina.html" </w:instrTex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separate"/>
      </w:r>
      <w:r w:rsidRPr="009C1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CH"/>
        </w:rPr>
        <w:t>insulino</w:t>
      </w:r>
      <w:proofErr w:type="spellEnd"/>
      <w:r w:rsidRPr="009C10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CH"/>
        </w:rPr>
        <w:t>-sensibilizzante</w:t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end"/>
      </w: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particolarmente utile in corso di patologia diabetica.</w:t>
      </w:r>
    </w:p>
    <w:p w14:paraId="4FFFABE7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lastRenderedPageBreak/>
        <w:t>Omega 3 e Patologie Neurodegenerative</w:t>
      </w:r>
    </w:p>
    <w:p w14:paraId="1E72A9F1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Le ben caratterizzate azioni antiossidanti e antinfiammatorie, assieme al ruolo strutturale nei confronti delle </w:t>
      </w:r>
      <w:hyperlink r:id="rId44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membrane lipidiche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contribuirebbero a fare degli omega 3 degli ottimi alleati in corso di </w:t>
      </w:r>
      <w:hyperlink r:id="rId45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patologie neurodegenerative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2FEE410B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Omega 3 e Sport</w:t>
      </w:r>
    </w:p>
    <w:p w14:paraId="62420934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Negli ultimi anni gli omega 3 hanno conquistato anche il </w:t>
      </w:r>
      <w:hyperlink r:id="rId46" w:tooltip="Massaggio sportiv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mondo sportivo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.</w:t>
      </w:r>
    </w:p>
    <w:p w14:paraId="1A67F14D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I due pilastri su cui si regge tale applicazione sono:</w:t>
      </w:r>
    </w:p>
    <w:p w14:paraId="20A0CF8C" w14:textId="77777777" w:rsidR="009C1094" w:rsidRPr="009C1094" w:rsidRDefault="009C1094" w:rsidP="009C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L'azione protettiva nei confronti del </w:t>
      </w:r>
      <w:hyperlink r:id="rId47" w:tooltip="Muscoli del corpo umano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muscolo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sottoposto ad esercizio fisico intenso;</w:t>
      </w:r>
    </w:p>
    <w:p w14:paraId="5446E6A7" w14:textId="77777777" w:rsidR="009C1094" w:rsidRPr="009C1094" w:rsidRDefault="009C1094" w:rsidP="009C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L'</w:t>
      </w:r>
      <w:hyperlink r:id="rId48" w:tooltip="Salicilati e aspirina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attività antinfiammatoria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 e antiossidante, particolarmente preziosa durante sessioni allenanti intense.</w:t>
      </w:r>
    </w:p>
    <w:p w14:paraId="3F0B88BB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Recenti lavori avrebbero descritto anche un miglioramento delle capacità ventilatorie e respiratorie in atleti sottoposti ad </w:t>
      </w:r>
      <w:hyperlink r:id="rId49" w:tooltip="Integratori di Omega Tr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integrazione con omega 3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aprendo così nuove importanti prospettive.</w:t>
      </w:r>
    </w:p>
    <w:p w14:paraId="388955A3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bookmarkStart w:id="2" w:name="165922"/>
      <w:bookmarkEnd w:id="2"/>
      <w:r w:rsidRPr="009C1094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Dosi e Modo d'uso</w:t>
      </w:r>
    </w:p>
    <w:p w14:paraId="07A710AE" w14:textId="77777777" w:rsidR="009C1094" w:rsidRPr="009C1094" w:rsidRDefault="009C1094" w:rsidP="009C1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9C1094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Come usare gli Omega 3</w:t>
      </w:r>
    </w:p>
    <w:p w14:paraId="2F379B1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Gli </w:t>
      </w:r>
      <w:hyperlink r:id="rId50" w:tooltip="Integratori di Omega 3: Come Valutarne la Qualità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integratori di omega 3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, generalmente </w:t>
      </w:r>
      <w:hyperlink r:id="rId51" w:tooltip="Estratti vegetal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estratti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dall'</w:t>
      </w:r>
      <w:hyperlink r:id="rId52" w:tooltip="Olio di Pesc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olio di pesce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sono attualmente disponibili in vari formati farmaceutici, quali </w:t>
      </w:r>
      <w:hyperlink r:id="rId53" w:tooltip="Capsul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capsule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opercoli e soluzioni liquide.</w:t>
      </w:r>
    </w:p>
    <w:p w14:paraId="034647F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I dosaggi più impiegati, sia in ambito preventivo che clinico, sono compresi tra 1 e 5 g giornalieri, da suddividere, soprattutto per i dosaggi più generosi, in più assunzioni.</w:t>
      </w:r>
    </w:p>
    <w:p w14:paraId="3A44349C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Per preservare l'integrità strutturale degli omega 3, prevenendo potenziali </w:t>
      </w:r>
      <w:hyperlink r:id="rId54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 xml:space="preserve">processi di </w:t>
        </w:r>
        <w:proofErr w:type="spellStart"/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lipoperossidazione</w:t>
        </w:r>
        <w:proofErr w:type="spellEnd"/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si raccomanda di conservare gli integratori al riparo da luce e fonti di calore.</w:t>
      </w:r>
    </w:p>
    <w:p w14:paraId="65A32900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La contestuale presenza di antiossidanti liposolubili, come la </w:t>
      </w:r>
      <w:hyperlink r:id="rId55" w:tooltip="Vitamina E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vitamina E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, potrebbe contribuire a preservare la qualità del prodotto.</w:t>
      </w:r>
    </w:p>
    <w:p w14:paraId="3F68DE29" w14:textId="77777777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Diverse sono le certificazioni di qualità relative al grado di ossidazione, al contenuto di </w:t>
      </w:r>
      <w:hyperlink r:id="rId56" w:tooltip="Tossicità dei metalli, metalli pesanti" w:history="1">
        <w:r w:rsidRPr="009C1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metalli pesanti</w:t>
        </w:r>
      </w:hyperlink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e di sostanze tossiche; la più conosciuta è probabilmente la IFOS (International Fish Oil Standard).</w:t>
      </w:r>
    </w:p>
    <w:p w14:paraId="75509282" w14:textId="351F99B8" w:rsidR="009C1094" w:rsidRPr="009C1094" w:rsidRDefault="009C1094" w:rsidP="009C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C1094">
        <w:rPr>
          <w:rFonts w:ascii="Times New Roman" w:eastAsia="Times New Roman" w:hAnsi="Times New Roman" w:cs="Times New Roman"/>
          <w:sz w:val="24"/>
          <w:szCs w:val="24"/>
          <w:lang w:eastAsia="it-CH"/>
        </w:rPr>
        <w:t>MP che elabora altri ingredienti contenenti questi allergeni.</w:t>
      </w:r>
    </w:p>
    <w:p w14:paraId="57200963" w14:textId="77777777" w:rsidR="009C1094" w:rsidRPr="009C1094" w:rsidRDefault="009C1094" w:rsidP="009C1094"/>
    <w:sectPr w:rsidR="009C1094" w:rsidRPr="009C1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64C"/>
    <w:multiLevelType w:val="multilevel"/>
    <w:tmpl w:val="BF9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1743"/>
    <w:multiLevelType w:val="multilevel"/>
    <w:tmpl w:val="172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E20BA"/>
    <w:multiLevelType w:val="multilevel"/>
    <w:tmpl w:val="83A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B576C"/>
    <w:multiLevelType w:val="multilevel"/>
    <w:tmpl w:val="44A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4"/>
    <w:rsid w:val="006A245D"/>
    <w:rsid w:val="009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B828E"/>
  <w15:chartTrackingRefBased/>
  <w15:docId w15:val="{FCA3719C-BFE3-4E32-BE62-7AF69DAC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-personaltrainer.it/nutrizione/pesce-azzurro.html" TargetMode="External"/><Relationship Id="rId18" Type="http://schemas.openxmlformats.org/officeDocument/2006/relationships/hyperlink" Target="https://www.my-personaltrainer.it/antiossidanti.htm" TargetMode="External"/><Relationship Id="rId26" Type="http://schemas.openxmlformats.org/officeDocument/2006/relationships/hyperlink" Target="https://www.my-personaltrainer.it/erboristeria/ipotensive.html" TargetMode="External"/><Relationship Id="rId39" Type="http://schemas.openxmlformats.org/officeDocument/2006/relationships/hyperlink" Target="https://www.my-personaltrainer.it/salute/valori-colesterolo.html" TargetMode="External"/><Relationship Id="rId21" Type="http://schemas.openxmlformats.org/officeDocument/2006/relationships/hyperlink" Target="https://www.my-personaltrainer.it/benessere/prostaglandine.html" TargetMode="External"/><Relationship Id="rId34" Type="http://schemas.openxmlformats.org/officeDocument/2006/relationships/hyperlink" Target="https://www.my-personaltrainer.it/salute/morbo-di-parkinson.html" TargetMode="External"/><Relationship Id="rId42" Type="http://schemas.openxmlformats.org/officeDocument/2006/relationships/hyperlink" Target="https://www.my-personaltrainer.it/salute/sindrome-metabolica.html" TargetMode="External"/><Relationship Id="rId47" Type="http://schemas.openxmlformats.org/officeDocument/2006/relationships/hyperlink" Target="https://www.my-personaltrainer.it/fisiologia/muscoli.html" TargetMode="External"/><Relationship Id="rId50" Type="http://schemas.openxmlformats.org/officeDocument/2006/relationships/hyperlink" Target="https://www.my-personaltrainer.it/alimentazione/integratori-omega-tre-qualita.html" TargetMode="External"/><Relationship Id="rId55" Type="http://schemas.openxmlformats.org/officeDocument/2006/relationships/hyperlink" Target="https://www.my-personaltrainer.it/vitamina_E.htm" TargetMode="External"/><Relationship Id="rId7" Type="http://schemas.openxmlformats.org/officeDocument/2006/relationships/hyperlink" Target="https://www.my-personaltrainer.it/grassi-lipid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-personaltrainer.it/nutrizione/nutrienti.html" TargetMode="External"/><Relationship Id="rId29" Type="http://schemas.openxmlformats.org/officeDocument/2006/relationships/hyperlink" Target="https://www.my-personaltrainer.it/salute/colesterolemia.html" TargetMode="External"/><Relationship Id="rId11" Type="http://schemas.openxmlformats.org/officeDocument/2006/relationships/hyperlink" Target="https://www.my-personaltrainer.it/nutrizione/dha.html" TargetMode="External"/><Relationship Id="rId24" Type="http://schemas.openxmlformats.org/officeDocument/2006/relationships/hyperlink" Target="https://www.my-personaltrainer.it/nutrizione/omega3-omega6.html" TargetMode="External"/><Relationship Id="rId32" Type="http://schemas.openxmlformats.org/officeDocument/2006/relationships/hyperlink" Target="https://www.my-personaltrainer.it/salute/morbo-di-alzheimer.html" TargetMode="External"/><Relationship Id="rId37" Type="http://schemas.openxmlformats.org/officeDocument/2006/relationships/hyperlink" Target="https://www.my-personaltrainer.it/fisiologia/endotelio.html" TargetMode="External"/><Relationship Id="rId40" Type="http://schemas.openxmlformats.org/officeDocument/2006/relationships/hyperlink" Target="https://www.my-personaltrainer.it/fisiologia/ldl-hdl-vldl.html" TargetMode="External"/><Relationship Id="rId45" Type="http://schemas.openxmlformats.org/officeDocument/2006/relationships/hyperlink" Target="https://www.my-personaltrainer.it/Articoli/Malattie_neurodegenerative.html" TargetMode="External"/><Relationship Id="rId53" Type="http://schemas.openxmlformats.org/officeDocument/2006/relationships/hyperlink" Target="https://www.my-personaltrainer.it/integratori/capsula.htm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https://www.my-personaltrainer.it/salute/dislipidem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-personaltrainer.it/alimentazione/acido-alfa-linolenico.html" TargetMode="External"/><Relationship Id="rId14" Type="http://schemas.openxmlformats.org/officeDocument/2006/relationships/hyperlink" Target="https://www.my-personaltrainer.it/integratori/alga-kelp-alga-kombu.html" TargetMode="External"/><Relationship Id="rId22" Type="http://schemas.openxmlformats.org/officeDocument/2006/relationships/hyperlink" Target="https://www.my-personaltrainer.it/nutrizione/acidi-grassi-polinsaturi.html" TargetMode="External"/><Relationship Id="rId27" Type="http://schemas.openxmlformats.org/officeDocument/2006/relationships/hyperlink" Target="https://www.my-personaltrainer.it/Articoli/Malattie_neurodegenerative.html" TargetMode="External"/><Relationship Id="rId30" Type="http://schemas.openxmlformats.org/officeDocument/2006/relationships/hyperlink" Target="https://www.my-personaltrainer.it/cardiopatia-ischemica/malattie-cardiovascolari.html" TargetMode="External"/><Relationship Id="rId35" Type="http://schemas.openxmlformats.org/officeDocument/2006/relationships/hyperlink" Target="https://www.my-personaltrainer.it/salute-benessere/malattie-autoimmuni.html" TargetMode="External"/><Relationship Id="rId43" Type="http://schemas.openxmlformats.org/officeDocument/2006/relationships/hyperlink" Target="https://www.my-personaltrainer.it/salute/grasso-viscerale.html" TargetMode="External"/><Relationship Id="rId48" Type="http://schemas.openxmlformats.org/officeDocument/2006/relationships/hyperlink" Target="https://www.my-personaltrainer.it/salute/salicilati-aspirina.html" TargetMode="External"/><Relationship Id="rId56" Type="http://schemas.openxmlformats.org/officeDocument/2006/relationships/hyperlink" Target="https://www.my-personaltrainer.it/tossicologia/tossicita-metalli-31.html" TargetMode="External"/><Relationship Id="rId8" Type="http://schemas.openxmlformats.org/officeDocument/2006/relationships/hyperlink" Target="https://www.my-personaltrainer.it/nutrizione/grassi-polinsaturi.html" TargetMode="External"/><Relationship Id="rId51" Type="http://schemas.openxmlformats.org/officeDocument/2006/relationships/hyperlink" Target="https://www.my-personaltrainer.it/integratori/estratti-vegetal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y-personaltrainer.it/nutrizione/pesci-grassi.html" TargetMode="External"/><Relationship Id="rId17" Type="http://schemas.openxmlformats.org/officeDocument/2006/relationships/hyperlink" Target="https://www.my-personaltrainer.it/erboristeria/antiflogistiche.html" TargetMode="External"/><Relationship Id="rId25" Type="http://schemas.openxmlformats.org/officeDocument/2006/relationships/hyperlink" Target="https://www.my-personaltrainer.it/salute/trombo-trombosi.html" TargetMode="External"/><Relationship Id="rId33" Type="http://schemas.openxmlformats.org/officeDocument/2006/relationships/hyperlink" Target="https://www.my-personaltrainer.it/salute-benessere/demenza-senile.html" TargetMode="External"/><Relationship Id="rId38" Type="http://schemas.openxmlformats.org/officeDocument/2006/relationships/hyperlink" Target="https://www.my-personaltrainer.it/salute/valori-ideali-colesterolo-ldl.html" TargetMode="External"/><Relationship Id="rId46" Type="http://schemas.openxmlformats.org/officeDocument/2006/relationships/hyperlink" Target="https://www.my-personaltrainer.it/massaggio-sportivo.htm" TargetMode="External"/><Relationship Id="rId20" Type="http://schemas.openxmlformats.org/officeDocument/2006/relationships/hyperlink" Target="https://www.my-personaltrainer.it/integratori.html" TargetMode="External"/><Relationship Id="rId41" Type="http://schemas.openxmlformats.org/officeDocument/2006/relationships/hyperlink" Target="https://www.my-personaltrainer.it/salute-benessere/trigliceridi-alti.html" TargetMode="External"/><Relationship Id="rId54" Type="http://schemas.openxmlformats.org/officeDocument/2006/relationships/hyperlink" Target="https://www.my-personaltrainer.it/nutrizione/irrancidimen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nutrizione/acidi-grassi.html" TargetMode="External"/><Relationship Id="rId15" Type="http://schemas.openxmlformats.org/officeDocument/2006/relationships/hyperlink" Target="https://www.my-personaltrainer.it/alimentazione/lino-semi-olio.html" TargetMode="External"/><Relationship Id="rId23" Type="http://schemas.openxmlformats.org/officeDocument/2006/relationships/hyperlink" Target="https://www.my-personaltrainer.it/fisiologia/infiammazioni.html" TargetMode="External"/><Relationship Id="rId28" Type="http://schemas.openxmlformats.org/officeDocument/2006/relationships/hyperlink" Target="https://www.my-personaltrainer.it/salute/diabete.html" TargetMode="External"/><Relationship Id="rId36" Type="http://schemas.openxmlformats.org/officeDocument/2006/relationships/hyperlink" Target="https://www.my-personaltrainer.it/salute/infiammazione-fans.html" TargetMode="External"/><Relationship Id="rId49" Type="http://schemas.openxmlformats.org/officeDocument/2006/relationships/hyperlink" Target="https://www.my-personaltrainer.it/integratori/integratori-omega-tr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my-personaltrainer.it/integratori/EPA-acido-eicosapentaenoico.html" TargetMode="External"/><Relationship Id="rId31" Type="http://schemas.openxmlformats.org/officeDocument/2006/relationships/hyperlink" Target="https://www.my-personaltrainer.it/salute-benessere/malattie-neurologiche.html" TargetMode="External"/><Relationship Id="rId44" Type="http://schemas.openxmlformats.org/officeDocument/2006/relationships/hyperlink" Target="https://www.my-personaltrainer.it/biologia/membrana-plasmatica.html" TargetMode="External"/><Relationship Id="rId52" Type="http://schemas.openxmlformats.org/officeDocument/2006/relationships/hyperlink" Target="https://www.my-personaltrainer.it/integratori/olio-di-pesc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2</cp:revision>
  <dcterms:created xsi:type="dcterms:W3CDTF">2020-09-22T08:59:00Z</dcterms:created>
  <dcterms:modified xsi:type="dcterms:W3CDTF">2020-09-22T09:11:00Z</dcterms:modified>
</cp:coreProperties>
</file>